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7ED" w:rsidRPr="00793AFA" w:rsidRDefault="005237ED" w:rsidP="005237ED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 w:rsidRPr="00793AFA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АННОТАЦИЯ</w:t>
      </w:r>
    </w:p>
    <w:p w:rsidR="005237ED" w:rsidRDefault="005237ED" w:rsidP="005237ED">
      <w:pPr>
        <w:spacing w:after="0"/>
        <w:jc w:val="center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 w:rsidRPr="00793AFA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РАБОЧЕЙ ПРОГРАММЫ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УЧИТЕЛЯ-ЛОГОПЕДА</w:t>
      </w:r>
    </w:p>
    <w:p w:rsidR="005237ED" w:rsidRDefault="005237ED" w:rsidP="005237ED">
      <w:pPr>
        <w:spacing w:after="0"/>
        <w:jc w:val="center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Развитие современного общества  предъявляет новые требования к дошкольным образовательным учреждениям, к организации воспитательно-образовательного процесса, выбору и обоснованию основных и парциальных программ, результатам и результативности.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Коррекционная программа</w:t>
      </w:r>
      <w:r w:rsidR="00D633C0" w:rsidRPr="005237ED">
        <w:rPr>
          <w:rFonts w:ascii="Times New Roman" w:hAnsi="Times New Roman" w:cs="Times New Roman"/>
          <w:sz w:val="24"/>
          <w:szCs w:val="24"/>
        </w:rPr>
        <w:t xml:space="preserve"> </w:t>
      </w:r>
      <w:r w:rsidRPr="005237ED">
        <w:rPr>
          <w:rFonts w:ascii="Times New Roman" w:hAnsi="Times New Roman" w:cs="Times New Roman"/>
          <w:sz w:val="24"/>
          <w:szCs w:val="24"/>
        </w:rPr>
        <w:t xml:space="preserve">Муниципального автономного дошкольного образовательного учреждения  составлена в соответствии </w:t>
      </w:r>
      <w:proofErr w:type="gramStart"/>
      <w:r w:rsidRPr="005237E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 xml:space="preserve">― Федеральным законом от 29 декабря 2012г. № 273-ФЗ «Об образовании в Российской Федерации»; 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― Федеральным государственным образовательным стандартом дошкольного образования, утверждённым Приказом Министерства образования и науки Российской Федерации от 17.октября 2013г. № 1155;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 xml:space="preserve"> ―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утверждённым Приказом </w:t>
      </w:r>
      <w:proofErr w:type="spellStart"/>
      <w:r w:rsidRPr="005237E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237ED">
        <w:rPr>
          <w:rFonts w:ascii="Times New Roman" w:hAnsi="Times New Roman" w:cs="Times New Roman"/>
          <w:sz w:val="24"/>
          <w:szCs w:val="24"/>
        </w:rPr>
        <w:t xml:space="preserve"> России от 30 августа 2013г. № 1014;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 xml:space="preserve"> ― Примерной основной образовательной программы дошкольного образования, одобренной решением федерального учебно-методического объединения</w:t>
      </w:r>
      <w:r w:rsidR="005237ED">
        <w:rPr>
          <w:rFonts w:ascii="Times New Roman" w:hAnsi="Times New Roman" w:cs="Times New Roman"/>
          <w:sz w:val="24"/>
          <w:szCs w:val="24"/>
        </w:rPr>
        <w:t xml:space="preserve"> по общему образованию;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37ED">
        <w:rPr>
          <w:rFonts w:ascii="Times New Roman" w:hAnsi="Times New Roman" w:cs="Times New Roman"/>
          <w:sz w:val="24"/>
          <w:szCs w:val="24"/>
        </w:rPr>
        <w:t xml:space="preserve">― Методическими рекомендациями для дошкольных образовательных организаций по составлению основной образовательной программы дошкольного образования на основе ФГОС дошкольного образования и примерной ООП ДО, разработанными Федеральным институтом развития образования; </w:t>
      </w:r>
      <w:proofErr w:type="gramEnd"/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 xml:space="preserve">―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утверждёнными Постановлением главного государственного врача Российской Федерации от 15 мая 2013г. № 26. 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 xml:space="preserve">Адаптированная образовательная программа составлена на основе </w:t>
      </w:r>
      <w:r w:rsidR="005237ED" w:rsidRPr="00AA38CF">
        <w:rPr>
          <w:rFonts w:ascii="Times New Roman" w:hAnsi="Times New Roman"/>
          <w:sz w:val="24"/>
          <w:szCs w:val="24"/>
        </w:rPr>
        <w:t>«Коррекция нарушения речи. Программы дошкольных образовательных учреждений компенсирующего вида для детей с нарушениями речи» под редакцией Т.Б. Филичевой, Г.В. Чиркиной</w:t>
      </w:r>
    </w:p>
    <w:p w:rsidR="00C874BD" w:rsidRPr="005237ED" w:rsidRDefault="005237E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Программа коррекционной работы по преодолению общего недоразвития речи у детей представляет коррекционно-развивающую систему, обеспечивающую полноценное </w:t>
      </w:r>
      <w:r w:rsidR="00C874BD" w:rsidRPr="005237ED">
        <w:rPr>
          <w:rFonts w:ascii="Times New Roman" w:hAnsi="Times New Roman" w:cs="Times New Roman"/>
          <w:sz w:val="24"/>
          <w:szCs w:val="24"/>
        </w:rPr>
        <w:t xml:space="preserve">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школе. </w:t>
      </w:r>
      <w:proofErr w:type="gramEnd"/>
    </w:p>
    <w:p w:rsidR="00C874BD" w:rsidRPr="005237ED" w:rsidRDefault="005237E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Актуальность данной программы обусловлена неуклонным ростом числа </w:t>
      </w:r>
      <w:r w:rsidR="00C874BD" w:rsidRPr="005237ED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етей с </w:t>
      </w:r>
      <w:r w:rsidR="00C874BD" w:rsidRPr="005237ED">
        <w:rPr>
          <w:rFonts w:ascii="Times New Roman" w:hAnsi="Times New Roman" w:cs="Times New Roman"/>
          <w:sz w:val="24"/>
          <w:szCs w:val="24"/>
        </w:rPr>
        <w:t>речево</w:t>
      </w:r>
      <w:r>
        <w:rPr>
          <w:rFonts w:ascii="Times New Roman" w:hAnsi="Times New Roman" w:cs="Times New Roman"/>
          <w:sz w:val="24"/>
          <w:szCs w:val="24"/>
        </w:rPr>
        <w:t>й патологией и задачами, встающими в связи с этим перед учителями-логопедами, потребностью в системном материале, обеспечивающем коррекционно-педагогическую работу с</w:t>
      </w:r>
      <w:r w:rsidR="00C874BD" w:rsidRPr="005237ED">
        <w:rPr>
          <w:rFonts w:ascii="Times New Roman" w:hAnsi="Times New Roman" w:cs="Times New Roman"/>
          <w:sz w:val="24"/>
          <w:szCs w:val="24"/>
        </w:rPr>
        <w:t xml:space="preserve"> детьми</w:t>
      </w:r>
      <w:r>
        <w:rPr>
          <w:rFonts w:ascii="Times New Roman" w:hAnsi="Times New Roman" w:cs="Times New Roman"/>
          <w:sz w:val="24"/>
          <w:szCs w:val="24"/>
        </w:rPr>
        <w:t xml:space="preserve"> данной</w:t>
      </w:r>
      <w:r w:rsidR="00C874BD" w:rsidRPr="005237ED">
        <w:rPr>
          <w:rFonts w:ascii="Times New Roman" w:hAnsi="Times New Roman" w:cs="Times New Roman"/>
          <w:sz w:val="24"/>
          <w:szCs w:val="24"/>
        </w:rPr>
        <w:t xml:space="preserve"> категории.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При воспитании и обучении детей с ОВЗ существует ряд проблем, обусловленных психофизическими особенностями: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- стойкое нарушение познавательной деятельности;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- недоразвитие высших познавательных функций;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- конкретность и поверхность мышления;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- несформированность всех операций речевой деятельности;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lastRenderedPageBreak/>
        <w:t>- незрелость эмоционально-волевой сферы;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- несформированность непроизвольности и целенаправленности всех видов деятельности.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37ED">
        <w:rPr>
          <w:rFonts w:ascii="Times New Roman" w:hAnsi="Times New Roman" w:cs="Times New Roman"/>
          <w:sz w:val="24"/>
          <w:szCs w:val="24"/>
        </w:rPr>
        <w:t>Проблема воспитания и обучения детей с ограниченными возможностями речи требует деликатного и гибкого подхода, так как не все дети, имеющие нарушения речи,  могут успешно влиться в среду здоровых сверстников. Индивидуальный образовательный маршрут предполагает постепенное включение таких детей в коллектив сверстников с помощью взрослого, что требует от педагога новых психологических установок на формирование у детей с нарушениями речи  умения взаимодействовать в едином детском коллективе. Дети с нарушениями речи могут реализовать свой потенциал лишь при условии вовремя начатого и адекватно организованного процесса воспитания и обучения, удовлетворения как общих с нормально развивающимися детьми, так и их особых образовательных потребностей, заданных характером нарушения их  развития.</w:t>
      </w:r>
    </w:p>
    <w:p w:rsidR="00C874BD" w:rsidRPr="005237ED" w:rsidRDefault="00C874BD" w:rsidP="005237E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37ED">
        <w:rPr>
          <w:rFonts w:ascii="Times New Roman" w:hAnsi="Times New Roman" w:cs="Times New Roman"/>
          <w:b/>
          <w:sz w:val="24"/>
          <w:szCs w:val="24"/>
        </w:rPr>
        <w:t xml:space="preserve">Цели и задачи программы. </w:t>
      </w:r>
    </w:p>
    <w:p w:rsidR="005237ED" w:rsidRPr="00AA38CF" w:rsidRDefault="005237ED" w:rsidP="005237ED">
      <w:pPr>
        <w:spacing w:after="0" w:line="240" w:lineRule="auto"/>
        <w:ind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b/>
          <w:sz w:val="24"/>
          <w:szCs w:val="24"/>
        </w:rPr>
        <w:t>Целью программы</w:t>
      </w:r>
      <w:r w:rsidRPr="00AA38CF">
        <w:rPr>
          <w:rFonts w:ascii="Times New Roman" w:hAnsi="Times New Roman"/>
          <w:sz w:val="24"/>
          <w:szCs w:val="24"/>
        </w:rPr>
        <w:t xml:space="preserve"> является построение системы коррекционно-развивающе</w:t>
      </w:r>
      <w:r>
        <w:rPr>
          <w:rFonts w:ascii="Times New Roman" w:hAnsi="Times New Roman"/>
          <w:sz w:val="24"/>
          <w:szCs w:val="24"/>
        </w:rPr>
        <w:t>й работы в компенсирующей  груп</w:t>
      </w:r>
      <w:r w:rsidRPr="00AA38CF">
        <w:rPr>
          <w:rFonts w:ascii="Times New Roman" w:hAnsi="Times New Roman"/>
          <w:sz w:val="24"/>
          <w:szCs w:val="24"/>
        </w:rPr>
        <w:t>пе для детей с общим недоразвитием речи  в возрасте 5-6 и 6 - 7 лет, предусматривающе</w:t>
      </w:r>
      <w:r>
        <w:rPr>
          <w:rFonts w:ascii="Times New Roman" w:hAnsi="Times New Roman"/>
          <w:sz w:val="24"/>
          <w:szCs w:val="24"/>
        </w:rPr>
        <w:t>й полное взаимодействие и преем</w:t>
      </w:r>
      <w:r w:rsidRPr="00AA38CF">
        <w:rPr>
          <w:rFonts w:ascii="Times New Roman" w:hAnsi="Times New Roman"/>
          <w:sz w:val="24"/>
          <w:szCs w:val="24"/>
        </w:rPr>
        <w:t>ственность действий всех специалистов ДОУ и родителей (законных представителей) дошкольников. Ком</w:t>
      </w:r>
      <w:r w:rsidRPr="00AA38CF">
        <w:rPr>
          <w:rFonts w:ascii="Times New Roman" w:hAnsi="Times New Roman"/>
          <w:sz w:val="24"/>
          <w:szCs w:val="24"/>
        </w:rPr>
        <w:softHyphen/>
        <w:t>плексность педагогического воздействия направлена:</w:t>
      </w:r>
    </w:p>
    <w:p w:rsidR="005237ED" w:rsidRPr="00AA38CF" w:rsidRDefault="005237ED" w:rsidP="005237ED">
      <w:pPr>
        <w:numPr>
          <w:ilvl w:val="0"/>
          <w:numId w:val="1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На обеспечение системы средств и условий для устранения речевых недостатков у дошкольников старшего и подготовительного возраста с общим недоразвитием речи и вы</w:t>
      </w:r>
      <w:r w:rsidRPr="00AA38CF">
        <w:rPr>
          <w:rFonts w:ascii="Times New Roman" w:hAnsi="Times New Roman"/>
          <w:sz w:val="24"/>
          <w:szCs w:val="24"/>
        </w:rPr>
        <w:softHyphen/>
        <w:t xml:space="preserve">равнивание речевого и психофизического развития воспитанников, их всестороннее гармоничное развитие. </w:t>
      </w:r>
    </w:p>
    <w:p w:rsidR="005237ED" w:rsidRPr="00AA38CF" w:rsidRDefault="005237ED" w:rsidP="005237ED">
      <w:pPr>
        <w:numPr>
          <w:ilvl w:val="0"/>
          <w:numId w:val="1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На предупреждение возможных трудностей в усвоении программы массовой школы, обусловленных недоразвитием речевой системы дошкольников, и обеспечение равных стартовых возможностей воспитанников при поступлении в школу.</w:t>
      </w:r>
    </w:p>
    <w:p w:rsidR="005237ED" w:rsidRPr="00AA38CF" w:rsidRDefault="005237ED" w:rsidP="005237ED">
      <w:pPr>
        <w:numPr>
          <w:ilvl w:val="0"/>
          <w:numId w:val="1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На осуществление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</w:t>
      </w:r>
    </w:p>
    <w:p w:rsidR="005237ED" w:rsidRPr="00AA38CF" w:rsidRDefault="005237ED" w:rsidP="005237ED">
      <w:pPr>
        <w:spacing w:after="0" w:line="240" w:lineRule="auto"/>
        <w:ind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В компенсирующей  группе </w:t>
      </w:r>
      <w:r w:rsidRPr="00AA38CF">
        <w:rPr>
          <w:rFonts w:ascii="Times New Roman" w:hAnsi="Times New Roman"/>
          <w:i/>
          <w:sz w:val="24"/>
          <w:szCs w:val="24"/>
        </w:rPr>
        <w:t xml:space="preserve">коррекционное </w:t>
      </w:r>
      <w:r>
        <w:rPr>
          <w:rFonts w:ascii="Times New Roman" w:hAnsi="Times New Roman"/>
          <w:b/>
          <w:sz w:val="24"/>
          <w:szCs w:val="24"/>
        </w:rPr>
        <w:t>направление рабо</w:t>
      </w:r>
      <w:r w:rsidRPr="00AA38CF">
        <w:rPr>
          <w:rFonts w:ascii="Times New Roman" w:hAnsi="Times New Roman"/>
          <w:b/>
          <w:sz w:val="24"/>
          <w:szCs w:val="24"/>
        </w:rPr>
        <w:t>ты,</w:t>
      </w:r>
      <w:r w:rsidRPr="00AA38CF">
        <w:rPr>
          <w:rFonts w:ascii="Times New Roman" w:hAnsi="Times New Roman"/>
          <w:sz w:val="24"/>
          <w:szCs w:val="24"/>
        </w:rPr>
        <w:t xml:space="preserve"> за организацию функционирование которого несет ответственность учитель-логопед, является ведущим, а </w:t>
      </w:r>
      <w:r w:rsidRPr="00AA38CF">
        <w:rPr>
          <w:rFonts w:ascii="Times New Roman" w:hAnsi="Times New Roman"/>
          <w:i/>
          <w:sz w:val="24"/>
          <w:szCs w:val="24"/>
        </w:rPr>
        <w:t>общеобразовательное</w:t>
      </w:r>
      <w:r w:rsidRPr="00AA38CF">
        <w:rPr>
          <w:rFonts w:ascii="Times New Roman" w:hAnsi="Times New Roman"/>
          <w:sz w:val="24"/>
          <w:szCs w:val="24"/>
        </w:rPr>
        <w:t xml:space="preserve"> — подчиненным. Все педагоги, следят за речью </w:t>
      </w:r>
      <w:r>
        <w:rPr>
          <w:rFonts w:ascii="Times New Roman" w:hAnsi="Times New Roman"/>
          <w:sz w:val="24"/>
          <w:szCs w:val="24"/>
        </w:rPr>
        <w:t>детей и закрепляют речевые навы</w:t>
      </w:r>
      <w:r w:rsidRPr="00AA38CF">
        <w:rPr>
          <w:rFonts w:ascii="Times New Roman" w:hAnsi="Times New Roman"/>
          <w:sz w:val="24"/>
          <w:szCs w:val="24"/>
        </w:rPr>
        <w:t>ки, сформированные учителем-логопедом. Кроме того, все специалисты под руководством учителя-логопеда занимаются</w:t>
      </w:r>
      <w:r>
        <w:rPr>
          <w:rFonts w:ascii="Times New Roman" w:hAnsi="Times New Roman"/>
          <w:sz w:val="24"/>
          <w:szCs w:val="24"/>
        </w:rPr>
        <w:t xml:space="preserve"> коррекционной рабо</w:t>
      </w:r>
      <w:r w:rsidRPr="00AA38CF">
        <w:rPr>
          <w:rFonts w:ascii="Times New Roman" w:hAnsi="Times New Roman"/>
          <w:sz w:val="24"/>
          <w:szCs w:val="24"/>
        </w:rPr>
        <w:t>той, участвуют в исправлении речевого нарушения и связанных с ним процессов. Все</w:t>
      </w:r>
      <w:r>
        <w:rPr>
          <w:rFonts w:ascii="Times New Roman" w:hAnsi="Times New Roman"/>
          <w:sz w:val="24"/>
          <w:szCs w:val="24"/>
        </w:rPr>
        <w:t xml:space="preserve"> специалисты в своей работе учи</w:t>
      </w:r>
      <w:r w:rsidRPr="00AA38CF">
        <w:rPr>
          <w:rFonts w:ascii="Times New Roman" w:hAnsi="Times New Roman"/>
          <w:sz w:val="24"/>
          <w:szCs w:val="24"/>
        </w:rPr>
        <w:t>тывают возрастные и личностные особенности детей, состояние их двигательной сферы, характер и степень нарушения речевых и не</w:t>
      </w:r>
      <w:r>
        <w:rPr>
          <w:rFonts w:ascii="Times New Roman" w:hAnsi="Times New Roman"/>
          <w:sz w:val="24"/>
          <w:szCs w:val="24"/>
        </w:rPr>
        <w:t>ре</w:t>
      </w:r>
      <w:r w:rsidRPr="00AA38CF">
        <w:rPr>
          <w:rFonts w:ascii="Times New Roman" w:hAnsi="Times New Roman"/>
          <w:sz w:val="24"/>
          <w:szCs w:val="24"/>
        </w:rPr>
        <w:t xml:space="preserve">чевых процессов: пространственного гнозиса и </w:t>
      </w:r>
      <w:proofErr w:type="spellStart"/>
      <w:r w:rsidRPr="00AA38CF">
        <w:rPr>
          <w:rFonts w:ascii="Times New Roman" w:hAnsi="Times New Roman"/>
          <w:sz w:val="24"/>
          <w:szCs w:val="24"/>
        </w:rPr>
        <w:t>праксиса</w:t>
      </w:r>
      <w:proofErr w:type="spellEnd"/>
      <w:r w:rsidRPr="00AA38CF">
        <w:rPr>
          <w:rFonts w:ascii="Times New Roman" w:hAnsi="Times New Roman"/>
          <w:sz w:val="24"/>
          <w:szCs w:val="24"/>
        </w:rPr>
        <w:t>, слухового  и зрительного восприятия, внимания, памяти и т.д. Воспитатель, музыкальный руководитель, осуществляют общеобразо</w:t>
      </w:r>
      <w:r w:rsidRPr="00AA38CF">
        <w:rPr>
          <w:rFonts w:ascii="Times New Roman" w:hAnsi="Times New Roman"/>
          <w:sz w:val="24"/>
          <w:szCs w:val="24"/>
        </w:rPr>
        <w:softHyphen/>
        <w:t>вательные мероприятия, п</w:t>
      </w:r>
      <w:r>
        <w:rPr>
          <w:rFonts w:ascii="Times New Roman" w:hAnsi="Times New Roman"/>
          <w:sz w:val="24"/>
          <w:szCs w:val="24"/>
        </w:rPr>
        <w:t>редусмотренные программой массо</w:t>
      </w:r>
      <w:r w:rsidRPr="00AA38CF">
        <w:rPr>
          <w:rFonts w:ascii="Times New Roman" w:hAnsi="Times New Roman"/>
          <w:sz w:val="24"/>
          <w:szCs w:val="24"/>
        </w:rPr>
        <w:t>вого детского сада, занимаются умственным, нравственным, эстетическим, физическим, патриотическим воспитанием, обес</w:t>
      </w:r>
      <w:r w:rsidRPr="00AA38CF">
        <w:rPr>
          <w:rFonts w:ascii="Times New Roman" w:hAnsi="Times New Roman"/>
          <w:sz w:val="24"/>
          <w:szCs w:val="24"/>
        </w:rPr>
        <w:softHyphen/>
        <w:t xml:space="preserve">печивая тем самым гармоничное всестороннее развитие воспитанников. </w:t>
      </w:r>
    </w:p>
    <w:p w:rsidR="005237ED" w:rsidRPr="00AA38CF" w:rsidRDefault="005237ED" w:rsidP="005237ED">
      <w:pPr>
        <w:spacing w:after="0" w:line="240" w:lineRule="auto"/>
        <w:ind w:firstLine="397"/>
        <w:rPr>
          <w:rFonts w:ascii="Times New Roman" w:hAnsi="Times New Roman"/>
          <w:b/>
          <w:sz w:val="24"/>
          <w:szCs w:val="24"/>
        </w:rPr>
      </w:pPr>
      <w:r w:rsidRPr="00AA38CF">
        <w:rPr>
          <w:rFonts w:ascii="Times New Roman" w:hAnsi="Times New Roman"/>
          <w:b/>
          <w:sz w:val="24"/>
          <w:szCs w:val="24"/>
        </w:rPr>
        <w:t>Основные задачи коррекционного обучения: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Формирование полноценной фонетической системы языка (воспитание артикуляционных навыков звукопроизношения, слоговой структуры, фонематического слуха и восприятия).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Подготовка к обучению грамоте. Овладение элементами грамоты. 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Уточнение, расширение и обогащение лексического запаса дошкольников с общим недоразвитием речи, то есть  практическое усвоение лексических средств языка. 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Формирование грамматического строя речи, то есть практическое усвоение грамматических средств языка. 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Развитие навыков связной речи дошкольников. </w:t>
      </w:r>
    </w:p>
    <w:p w:rsidR="005237ED" w:rsidRPr="00AA38CF" w:rsidRDefault="005237ED" w:rsidP="005237ED">
      <w:pPr>
        <w:numPr>
          <w:ilvl w:val="0"/>
          <w:numId w:val="2"/>
        </w:numPr>
        <w:spacing w:after="0" w:line="240" w:lineRule="auto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lastRenderedPageBreak/>
        <w:t xml:space="preserve">Развитие </w:t>
      </w:r>
      <w:proofErr w:type="spellStart"/>
      <w:r w:rsidRPr="00AA38CF">
        <w:rPr>
          <w:rFonts w:ascii="Times New Roman" w:hAnsi="Times New Roman"/>
          <w:sz w:val="24"/>
          <w:szCs w:val="24"/>
        </w:rPr>
        <w:t>коммуникативности</w:t>
      </w:r>
      <w:proofErr w:type="spellEnd"/>
      <w:r w:rsidRPr="00AA38CF">
        <w:rPr>
          <w:rFonts w:ascii="Times New Roman" w:hAnsi="Times New Roman"/>
          <w:sz w:val="24"/>
          <w:szCs w:val="24"/>
        </w:rPr>
        <w:t xml:space="preserve"> и успешности в общении.</w:t>
      </w:r>
    </w:p>
    <w:p w:rsidR="005237ED" w:rsidRPr="00AA38CF" w:rsidRDefault="005237ED" w:rsidP="005237ED">
      <w:pPr>
        <w:spacing w:after="0" w:line="240" w:lineRule="auto"/>
        <w:ind w:firstLine="397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Настоящая программа позволит наиболее рационально организовать работу группы для детей с общим недоразвитием речи, плюс,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обучении.</w:t>
      </w:r>
    </w:p>
    <w:p w:rsidR="005237ED" w:rsidRPr="00AA38CF" w:rsidRDefault="005237ED" w:rsidP="005237ED">
      <w:pPr>
        <w:pStyle w:val="a4"/>
        <w:tabs>
          <w:tab w:val="left" w:pos="-180"/>
          <w:tab w:val="left" w:pos="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397"/>
        <w:rPr>
          <w:rFonts w:ascii="Times New Roman" w:hAnsi="Times New Roman"/>
          <w:b/>
          <w:sz w:val="24"/>
          <w:szCs w:val="24"/>
        </w:rPr>
      </w:pPr>
      <w:r w:rsidRPr="00AA38CF">
        <w:rPr>
          <w:rFonts w:ascii="Times New Roman" w:hAnsi="Times New Roman"/>
          <w:b/>
          <w:sz w:val="24"/>
          <w:szCs w:val="24"/>
        </w:rPr>
        <w:t>Принципы и подходы в организации образовательного процесса</w:t>
      </w:r>
    </w:p>
    <w:p w:rsidR="005237ED" w:rsidRPr="00AA38CF" w:rsidRDefault="005237ED" w:rsidP="005237ED">
      <w:pPr>
        <w:spacing w:after="0" w:line="240" w:lineRule="auto"/>
        <w:ind w:firstLine="397"/>
        <w:jc w:val="both"/>
        <w:rPr>
          <w:rFonts w:ascii="Times New Roman" w:hAnsi="Times New Roman"/>
          <w:i/>
          <w:color w:val="FF0000"/>
          <w:sz w:val="24"/>
          <w:szCs w:val="24"/>
        </w:rPr>
      </w:pPr>
      <w:r w:rsidRPr="00AA38CF">
        <w:rPr>
          <w:rFonts w:ascii="Times New Roman" w:hAnsi="Times New Roman"/>
          <w:i/>
          <w:sz w:val="24"/>
          <w:szCs w:val="24"/>
        </w:rPr>
        <w:t xml:space="preserve">Методологические подходы к формированию </w:t>
      </w:r>
      <w:r w:rsidRPr="00AA38CF"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Pr="00AA38CF">
        <w:rPr>
          <w:rFonts w:ascii="Times New Roman" w:hAnsi="Times New Roman"/>
          <w:i/>
          <w:sz w:val="24"/>
          <w:szCs w:val="24"/>
        </w:rPr>
        <w:t>рабочей программы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1.</w:t>
      </w:r>
      <w:r w:rsidRPr="00AA38CF">
        <w:rPr>
          <w:rFonts w:ascii="Times New Roman" w:hAnsi="Times New Roman"/>
          <w:i/>
          <w:sz w:val="24"/>
          <w:szCs w:val="24"/>
        </w:rPr>
        <w:t>Возрастной подход</w:t>
      </w:r>
      <w:r w:rsidRPr="00AA38CF">
        <w:rPr>
          <w:rFonts w:ascii="Times New Roman" w:hAnsi="Times New Roman"/>
          <w:sz w:val="24"/>
          <w:szCs w:val="24"/>
        </w:rPr>
        <w:t>, учитывающий, что психическое развитие на каждом возрастном этапе подчиняется определенным возрастным закономерностям, а также имеет свою специфику, отличную от другого возраста.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2. </w:t>
      </w:r>
      <w:r w:rsidRPr="00AA38CF">
        <w:rPr>
          <w:rFonts w:ascii="Times New Roman" w:hAnsi="Times New Roman"/>
          <w:i/>
          <w:sz w:val="24"/>
          <w:szCs w:val="24"/>
        </w:rPr>
        <w:t>Личностный подход</w:t>
      </w:r>
      <w:r w:rsidRPr="00AA38CF">
        <w:rPr>
          <w:rFonts w:ascii="Times New Roman" w:hAnsi="Times New Roman"/>
          <w:sz w:val="24"/>
          <w:szCs w:val="24"/>
        </w:rPr>
        <w:t>.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Все поведение ребенка определяется непосредственными и широкими социальными мотивами поведения и деятельности.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3. </w:t>
      </w:r>
      <w:r w:rsidRPr="00AA38CF">
        <w:rPr>
          <w:rFonts w:ascii="Times New Roman" w:hAnsi="Times New Roman"/>
          <w:bCs/>
          <w:i/>
          <w:sz w:val="24"/>
          <w:szCs w:val="24"/>
        </w:rPr>
        <w:t>Деятельностный</w:t>
      </w:r>
      <w:r w:rsidRPr="00AA38CF">
        <w:rPr>
          <w:rFonts w:ascii="Times New Roman" w:hAnsi="Times New Roman"/>
          <w:i/>
          <w:sz w:val="24"/>
          <w:szCs w:val="24"/>
        </w:rPr>
        <w:t xml:space="preserve"> </w:t>
      </w:r>
      <w:r w:rsidRPr="00AA38CF">
        <w:rPr>
          <w:rFonts w:ascii="Times New Roman" w:hAnsi="Times New Roman"/>
          <w:bCs/>
          <w:i/>
          <w:sz w:val="24"/>
          <w:szCs w:val="24"/>
        </w:rPr>
        <w:t>подход</w:t>
      </w:r>
      <w:r w:rsidRPr="00AA38CF">
        <w:rPr>
          <w:rFonts w:ascii="Times New Roman" w:hAnsi="Times New Roman"/>
          <w:bCs/>
          <w:sz w:val="24"/>
          <w:szCs w:val="24"/>
        </w:rPr>
        <w:t>.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В рамках деятельностного подхода деятельность наравне с обучением рассматривается как движущая сила психического развития.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5237ED" w:rsidRPr="00AA38CF" w:rsidRDefault="005237ED" w:rsidP="005237ED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В основу Программы положены идеи возрастного, личностного и деятельностного </w:t>
      </w:r>
      <w:r w:rsidRPr="00AA38CF">
        <w:rPr>
          <w:rFonts w:ascii="Times New Roman" w:hAnsi="Times New Roman"/>
          <w:i/>
          <w:sz w:val="24"/>
          <w:szCs w:val="24"/>
        </w:rPr>
        <w:t>подходов</w:t>
      </w:r>
      <w:r w:rsidRPr="00AA38CF">
        <w:rPr>
          <w:rFonts w:ascii="Times New Roman" w:hAnsi="Times New Roman"/>
          <w:sz w:val="24"/>
          <w:szCs w:val="24"/>
        </w:rPr>
        <w:t xml:space="preserve"> в воспитании, обучении и развитии детей дошкольного возраста.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Cs/>
          <w:sz w:val="24"/>
          <w:szCs w:val="24"/>
        </w:rPr>
        <w:t xml:space="preserve">4. </w:t>
      </w:r>
      <w:r w:rsidRPr="00AA38CF">
        <w:rPr>
          <w:rFonts w:ascii="Times New Roman" w:hAnsi="Times New Roman"/>
          <w:i/>
          <w:iCs/>
          <w:sz w:val="24"/>
          <w:szCs w:val="24"/>
        </w:rPr>
        <w:t>Аксиологический (</w:t>
      </w:r>
      <w:proofErr w:type="gramStart"/>
      <w:r w:rsidRPr="00AA38CF">
        <w:rPr>
          <w:rFonts w:ascii="Times New Roman" w:hAnsi="Times New Roman"/>
          <w:i/>
          <w:iCs/>
          <w:sz w:val="24"/>
          <w:szCs w:val="24"/>
        </w:rPr>
        <w:t>ценностный</w:t>
      </w:r>
      <w:proofErr w:type="gramEnd"/>
      <w:r w:rsidRPr="00AA38CF">
        <w:rPr>
          <w:rFonts w:ascii="Times New Roman" w:hAnsi="Times New Roman"/>
          <w:i/>
          <w:iCs/>
          <w:sz w:val="24"/>
          <w:szCs w:val="24"/>
        </w:rPr>
        <w:t>)</w:t>
      </w:r>
      <w:r w:rsidRPr="00AA38CF">
        <w:rPr>
          <w:rFonts w:ascii="Times New Roman" w:hAnsi="Times New Roman"/>
          <w:sz w:val="24"/>
          <w:szCs w:val="24"/>
        </w:rPr>
        <w:t>, предусматривающий организацию воспитания на основе общечеловеческих ценностей или этические, нравственные ценности, предусматривающие реализацию проектов диалога культур, этических отношений и т. д.;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Cs/>
          <w:sz w:val="24"/>
          <w:szCs w:val="24"/>
        </w:rPr>
        <w:t xml:space="preserve">5. </w:t>
      </w:r>
      <w:proofErr w:type="gramStart"/>
      <w:r w:rsidRPr="00AA38CF">
        <w:rPr>
          <w:rFonts w:ascii="Times New Roman" w:hAnsi="Times New Roman"/>
          <w:i/>
          <w:iCs/>
          <w:sz w:val="24"/>
          <w:szCs w:val="24"/>
        </w:rPr>
        <w:t>Компетентностный</w:t>
      </w:r>
      <w:r w:rsidRPr="00AA38CF">
        <w:rPr>
          <w:rFonts w:ascii="Times New Roman" w:hAnsi="Times New Roman"/>
          <w:sz w:val="24"/>
          <w:szCs w:val="24"/>
        </w:rPr>
        <w:t>, в котором основным результатом образовательной деятельности становится формирование готовности воспитанников самостоятельно действовать в ходе решения актуальных задач;</w:t>
      </w:r>
      <w:proofErr w:type="gramEnd"/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Cs/>
          <w:sz w:val="24"/>
          <w:szCs w:val="24"/>
        </w:rPr>
        <w:t xml:space="preserve">6. </w:t>
      </w:r>
      <w:proofErr w:type="gramStart"/>
      <w:r w:rsidRPr="00AA38CF">
        <w:rPr>
          <w:rFonts w:ascii="Times New Roman" w:hAnsi="Times New Roman"/>
          <w:i/>
          <w:iCs/>
          <w:sz w:val="24"/>
          <w:szCs w:val="24"/>
        </w:rPr>
        <w:t>Диалогический</w:t>
      </w:r>
      <w:proofErr w:type="gramEnd"/>
      <w:r w:rsidRPr="00AA38CF">
        <w:rPr>
          <w:rFonts w:ascii="Times New Roman" w:hAnsi="Times New Roman"/>
          <w:i/>
          <w:sz w:val="24"/>
          <w:szCs w:val="24"/>
        </w:rPr>
        <w:t>,</w:t>
      </w:r>
      <w:r w:rsidRPr="00AA38CF">
        <w:rPr>
          <w:rFonts w:ascii="Times New Roman" w:hAnsi="Times New Roman"/>
          <w:sz w:val="24"/>
          <w:szCs w:val="24"/>
        </w:rPr>
        <w:t xml:space="preserve"> предусматривающий становление личности, развитие ее творческих возможностей, самосовершенствование в условиях равноправных взаимоотношений с другими людьми, построенных по принципу диалога, субъект-субъектных отношений;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Cs/>
          <w:sz w:val="24"/>
          <w:szCs w:val="24"/>
        </w:rPr>
        <w:t xml:space="preserve">7. </w:t>
      </w:r>
      <w:proofErr w:type="gramStart"/>
      <w:r w:rsidRPr="00AA38CF">
        <w:rPr>
          <w:rFonts w:ascii="Times New Roman" w:hAnsi="Times New Roman"/>
          <w:i/>
          <w:iCs/>
          <w:sz w:val="24"/>
          <w:szCs w:val="24"/>
        </w:rPr>
        <w:t>Системный</w:t>
      </w:r>
      <w:proofErr w:type="gramEnd"/>
      <w:r w:rsidRPr="00AA38CF">
        <w:rPr>
          <w:rFonts w:ascii="Times New Roman" w:hAnsi="Times New Roman"/>
          <w:sz w:val="24"/>
          <w:szCs w:val="24"/>
        </w:rPr>
        <w:t xml:space="preserve"> — в качестве методологического направления, в основе которого лежит рассмотрение объекта как целостного множества элементов в совокупности отношений и связей между ними; </w:t>
      </w:r>
    </w:p>
    <w:p w:rsidR="005237ED" w:rsidRPr="00AA38CF" w:rsidRDefault="005237ED" w:rsidP="005237E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Cs/>
          <w:sz w:val="24"/>
          <w:szCs w:val="24"/>
        </w:rPr>
        <w:t xml:space="preserve">8. </w:t>
      </w:r>
      <w:r w:rsidRPr="00AA38CF">
        <w:rPr>
          <w:rFonts w:ascii="Times New Roman" w:hAnsi="Times New Roman"/>
          <w:i/>
          <w:iCs/>
          <w:sz w:val="24"/>
          <w:szCs w:val="24"/>
        </w:rPr>
        <w:t>Средовой,</w:t>
      </w:r>
      <w:r w:rsidRPr="00AA38C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A38CF">
        <w:rPr>
          <w:rFonts w:ascii="Times New Roman" w:hAnsi="Times New Roman"/>
          <w:sz w:val="24"/>
          <w:szCs w:val="24"/>
        </w:rPr>
        <w:t>предусматривающий</w:t>
      </w:r>
      <w:proofErr w:type="gramEnd"/>
      <w:r w:rsidRPr="00AA38CF">
        <w:rPr>
          <w:rFonts w:ascii="Times New Roman" w:hAnsi="Times New Roman"/>
          <w:sz w:val="24"/>
          <w:szCs w:val="24"/>
        </w:rPr>
        <w:t xml:space="preserve"> использование возможностей внутренней и внешней среды образовательного учреждения в воспитании и развитии личности ребенка.</w:t>
      </w:r>
    </w:p>
    <w:p w:rsidR="005237ED" w:rsidRPr="00AA38CF" w:rsidRDefault="005237ED" w:rsidP="005237ED">
      <w:pPr>
        <w:pStyle w:val="a3"/>
        <w:spacing w:before="0" w:beforeAutospacing="0" w:after="0" w:afterAutospacing="0"/>
        <w:ind w:firstLine="709"/>
        <w:jc w:val="both"/>
      </w:pPr>
      <w:r w:rsidRPr="00AA38CF">
        <w:t>Реализация этих идей предполагает и предусматривает:</w:t>
      </w:r>
    </w:p>
    <w:p w:rsidR="005237ED" w:rsidRPr="00AA38CF" w:rsidRDefault="005237ED" w:rsidP="005237ED">
      <w:pPr>
        <w:pStyle w:val="a3"/>
        <w:spacing w:before="0" w:beforeAutospacing="0" w:after="0" w:afterAutospacing="0"/>
        <w:ind w:firstLine="709"/>
        <w:jc w:val="both"/>
      </w:pPr>
      <w:r w:rsidRPr="00AA38CF">
        <w:rPr>
          <w:i/>
        </w:rPr>
        <w:t xml:space="preserve">- </w:t>
      </w:r>
      <w:r w:rsidRPr="00AA38CF">
        <w:t>построение образовательного процесса на адекватных возрасту формах работы с детьми; основной формой работы с детьми дошкольного возраста и ведущим видом деятельности для них является игра;</w:t>
      </w:r>
    </w:p>
    <w:p w:rsidR="005237ED" w:rsidRPr="00AA38CF" w:rsidRDefault="005237ED" w:rsidP="005237ED">
      <w:pPr>
        <w:pStyle w:val="a3"/>
        <w:spacing w:before="0" w:beforeAutospacing="0" w:after="0" w:afterAutospacing="0"/>
        <w:ind w:firstLine="709"/>
        <w:jc w:val="both"/>
      </w:pPr>
      <w:r w:rsidRPr="00AA38CF">
        <w:rPr>
          <w:i/>
        </w:rPr>
        <w:t xml:space="preserve">- </w:t>
      </w:r>
      <w:r w:rsidRPr="00AA38CF"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237ED" w:rsidRPr="00AA38CF" w:rsidRDefault="005237ED" w:rsidP="005237ED">
      <w:pPr>
        <w:pStyle w:val="a3"/>
        <w:spacing w:before="0" w:beforeAutospacing="0" w:after="0" w:afterAutospacing="0"/>
        <w:ind w:firstLine="709"/>
        <w:jc w:val="both"/>
      </w:pPr>
      <w:r w:rsidRPr="00AA38CF">
        <w:t>-сочетание наглядных и эмоционально-образовательных технологий обучения;</w:t>
      </w:r>
    </w:p>
    <w:p w:rsidR="005237ED" w:rsidRPr="00AA38CF" w:rsidRDefault="005237ED" w:rsidP="005237ED">
      <w:pPr>
        <w:pStyle w:val="a3"/>
        <w:spacing w:before="0" w:beforeAutospacing="0" w:after="0" w:afterAutospacing="0"/>
        <w:ind w:firstLine="709"/>
        <w:jc w:val="both"/>
      </w:pPr>
      <w:r w:rsidRPr="00AA38CF">
        <w:t>-открытость образовательных программ для повторения и уточнения образовательного материала в течение года, месяца, недели, включая работу по взаимодействию с родителями и детьми других возрастных групп.</w:t>
      </w:r>
    </w:p>
    <w:p w:rsidR="005237ED" w:rsidRPr="00AA38CF" w:rsidRDefault="005237ED" w:rsidP="005237ED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A38CF">
        <w:rPr>
          <w:rFonts w:ascii="Times New Roman" w:hAnsi="Times New Roman"/>
          <w:b/>
          <w:color w:val="000000"/>
          <w:sz w:val="24"/>
          <w:szCs w:val="24"/>
        </w:rPr>
        <w:lastRenderedPageBreak/>
        <w:t>При организации образовательного процесса учитываются принципы: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развивающего образования</w:t>
      </w:r>
      <w:r w:rsidRPr="00AA38CF">
        <w:rPr>
          <w:rFonts w:ascii="Times New Roman" w:hAnsi="Times New Roman"/>
          <w:sz w:val="24"/>
          <w:szCs w:val="24"/>
        </w:rPr>
        <w:t>, целью которого является развитие ребенка; предполагает использование новых развивающих технологий образования и развития детей, основанных на разумном сочетании информационно – репродуктивных и проблемно – поисковых методов.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научной обоснованности</w:t>
      </w:r>
      <w:r w:rsidRPr="00AA38CF">
        <w:rPr>
          <w:rFonts w:ascii="Times New Roman" w:hAnsi="Times New Roman"/>
          <w:sz w:val="24"/>
          <w:szCs w:val="24"/>
        </w:rPr>
        <w:t xml:space="preserve"> образовательного процесса (содержание Программы должно соответствует основным положениям возрастной педагогики и психологии);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практической применимости</w:t>
      </w:r>
      <w:r w:rsidRPr="00AA38CF">
        <w:rPr>
          <w:rFonts w:ascii="Times New Roman" w:hAnsi="Times New Roman"/>
          <w:sz w:val="24"/>
          <w:szCs w:val="24"/>
        </w:rPr>
        <w:t xml:space="preserve"> педагогических подходов (содержание Программы имеет возможность реализации в массовой практике дошкольного образования);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полноты, необходимости и достаточности</w:t>
      </w:r>
      <w:r w:rsidRPr="00AA38CF">
        <w:rPr>
          <w:rFonts w:ascii="Times New Roman" w:hAnsi="Times New Roman"/>
          <w:sz w:val="24"/>
          <w:szCs w:val="24"/>
        </w:rPr>
        <w:t xml:space="preserve"> содержания (позволяет решать поставленные цели и задачи только на необходимом и достаточном материале, максимально приближаться к разумному «минимуму»);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единства воспитательных, развивающих и обучающих</w:t>
      </w:r>
      <w:r w:rsidRPr="00AA38CF">
        <w:rPr>
          <w:rFonts w:ascii="Times New Roman" w:hAnsi="Times New Roman"/>
          <w:sz w:val="24"/>
          <w:szCs w:val="24"/>
        </w:rPr>
        <w:t xml:space="preserve"> целей и задач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дифференциации и интеграции</w:t>
      </w:r>
      <w:r w:rsidRPr="00AA38CF">
        <w:rPr>
          <w:rFonts w:ascii="Times New Roman" w:hAnsi="Times New Roman"/>
          <w:sz w:val="24"/>
          <w:szCs w:val="24"/>
        </w:rPr>
        <w:t xml:space="preserve"> образовательных областей в соответствии с их спецификой и возможностями и особенностями воспитанников, целостность и единство всех подсистем учебной работы, и решение следующих задач: развитие доверия к миру, чувство радости существования, психологическое здоровье, формирование личности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комплексно-тематического планирования</w:t>
      </w:r>
      <w:r w:rsidRPr="00AA38CF">
        <w:rPr>
          <w:rFonts w:ascii="Times New Roman" w:hAnsi="Times New Roman"/>
          <w:sz w:val="24"/>
          <w:szCs w:val="24"/>
        </w:rPr>
        <w:t xml:space="preserve"> образовательного процесса;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сбалансированности</w:t>
      </w:r>
      <w:r w:rsidRPr="00AA38CF">
        <w:rPr>
          <w:rFonts w:ascii="Times New Roman" w:hAnsi="Times New Roman"/>
          <w:sz w:val="24"/>
          <w:szCs w:val="24"/>
        </w:rPr>
        <w:t xml:space="preserve"> совместной деятельности взрослого и детей, самостоятельной деятельности детей не только в рамках непосредственно образовательной деятельности, но и при проведении режимных моментов;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адекватности</w:t>
      </w:r>
      <w:r w:rsidRPr="00AA38CF">
        <w:rPr>
          <w:rFonts w:ascii="Times New Roman" w:hAnsi="Times New Roman"/>
          <w:sz w:val="24"/>
          <w:szCs w:val="24"/>
        </w:rPr>
        <w:t xml:space="preserve"> дошкольному возрасту форм взаимодействия с воспитанниками;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 xml:space="preserve">принцип </w:t>
      </w:r>
      <w:proofErr w:type="spellStart"/>
      <w:r w:rsidRPr="00AA38CF">
        <w:rPr>
          <w:rFonts w:ascii="Times New Roman" w:hAnsi="Times New Roman"/>
          <w:i/>
          <w:iCs/>
          <w:sz w:val="24"/>
          <w:szCs w:val="24"/>
        </w:rPr>
        <w:t>культуросообразности</w:t>
      </w:r>
      <w:proofErr w:type="spellEnd"/>
      <w:r w:rsidRPr="00AA38CF">
        <w:rPr>
          <w:rFonts w:ascii="Times New Roman" w:hAnsi="Times New Roman"/>
          <w:sz w:val="24"/>
          <w:szCs w:val="24"/>
        </w:rPr>
        <w:t>. Программа учитывает национальные ценности и традиции в образовании, восполняет недостатки духовно-нравственного и эмоционального воспитания ребенка. Образование рассматривается как процесс приобщения ребенка к основным компонентам человеческой культуры (представление, знание, мораль, искусство, труд);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A38CF">
        <w:rPr>
          <w:rFonts w:ascii="Times New Roman" w:hAnsi="Times New Roman"/>
          <w:i/>
          <w:iCs/>
          <w:sz w:val="24"/>
          <w:szCs w:val="24"/>
        </w:rPr>
        <w:t xml:space="preserve">принцип </w:t>
      </w:r>
      <w:proofErr w:type="spellStart"/>
      <w:r w:rsidRPr="00AA38CF">
        <w:rPr>
          <w:rFonts w:ascii="Times New Roman" w:hAnsi="Times New Roman"/>
          <w:i/>
          <w:iCs/>
          <w:sz w:val="24"/>
          <w:szCs w:val="24"/>
        </w:rPr>
        <w:t>гуманизации</w:t>
      </w:r>
      <w:proofErr w:type="spellEnd"/>
      <w:r w:rsidRPr="00AA38CF">
        <w:rPr>
          <w:rFonts w:ascii="Times New Roman" w:hAnsi="Times New Roman"/>
          <w:sz w:val="24"/>
          <w:szCs w:val="24"/>
        </w:rPr>
        <w:t xml:space="preserve"> обеспечивает коренное изменение характера взаимодействия и общения педагогов и детей, предполагающей ориентацию воспитателей на личности ребёнка</w:t>
      </w:r>
      <w:proofErr w:type="gramEnd"/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принцип демократизации</w:t>
      </w:r>
      <w:r w:rsidRPr="00AA38CF">
        <w:rPr>
          <w:rFonts w:ascii="Times New Roman" w:hAnsi="Times New Roman"/>
          <w:sz w:val="24"/>
          <w:szCs w:val="24"/>
        </w:rPr>
        <w:t xml:space="preserve"> — совместное участие воспитателей, специалистов и родителей в воспитании и образовании детей, подготовка выпускников, адаптированных к новым социальным условиям жизни</w:t>
      </w:r>
    </w:p>
    <w:p w:rsidR="005237ED" w:rsidRPr="00AA38CF" w:rsidRDefault="005237ED" w:rsidP="005237E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i/>
          <w:iCs/>
          <w:sz w:val="24"/>
          <w:szCs w:val="24"/>
        </w:rPr>
        <w:t>по принципу индивидуализации</w:t>
      </w:r>
      <w:r w:rsidRPr="00AA38CF">
        <w:rPr>
          <w:rFonts w:ascii="Times New Roman" w:hAnsi="Times New Roman"/>
          <w:sz w:val="24"/>
          <w:szCs w:val="24"/>
        </w:rPr>
        <w:t xml:space="preserve"> разработано на основе современных научных исследований широкое внедрение новых форм и методов воспитания и образования, обеспечивающих индивидуальный подход к каждому ребёнку и его всестороннее развитие.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237ED">
        <w:rPr>
          <w:rFonts w:ascii="Times New Roman" w:hAnsi="Times New Roman"/>
          <w:b/>
          <w:bCs/>
          <w:sz w:val="24"/>
          <w:szCs w:val="24"/>
        </w:rPr>
        <w:t>Структура системы коррекционной работы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Программа коррекционной работы на дошкольной ступени образования включает в себя взаимосвязанные направления. Данные направления отражают её основное содержание: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5237ED">
        <w:rPr>
          <w:rFonts w:ascii="Times New Roman" w:hAnsi="Times New Roman"/>
          <w:b/>
          <w:i/>
          <w:sz w:val="24"/>
          <w:szCs w:val="24"/>
        </w:rPr>
        <w:t>диагностическая работа</w:t>
      </w:r>
      <w:r w:rsidRPr="005237ED">
        <w:rPr>
          <w:rFonts w:ascii="Times New Roman" w:hAnsi="Times New Roman"/>
          <w:sz w:val="24"/>
          <w:szCs w:val="24"/>
        </w:rPr>
        <w:t xml:space="preserve">  обеспечивает своевременное выявление детей с ОВЗ, проведение их комплексного обследования и подготовку рекомендаций по оказанию им </w:t>
      </w:r>
      <w:proofErr w:type="spellStart"/>
      <w:r w:rsidRPr="005237ED">
        <w:rPr>
          <w:rFonts w:ascii="Times New Roman" w:hAnsi="Times New Roman"/>
          <w:sz w:val="24"/>
          <w:szCs w:val="24"/>
        </w:rPr>
        <w:t>психолого</w:t>
      </w:r>
      <w:proofErr w:type="spellEnd"/>
      <w:r w:rsidRPr="005237ED">
        <w:rPr>
          <w:rFonts w:ascii="Times New Roman" w:hAnsi="Times New Roman"/>
          <w:sz w:val="24"/>
          <w:szCs w:val="24"/>
        </w:rPr>
        <w:t xml:space="preserve"> -  </w:t>
      </w:r>
      <w:proofErr w:type="spellStart"/>
      <w:r w:rsidRPr="005237ED">
        <w:rPr>
          <w:rFonts w:ascii="Times New Roman" w:hAnsi="Times New Roman"/>
          <w:sz w:val="24"/>
          <w:szCs w:val="24"/>
        </w:rPr>
        <w:t>медико</w:t>
      </w:r>
      <w:proofErr w:type="spellEnd"/>
      <w:r w:rsidRPr="005237ED">
        <w:rPr>
          <w:rFonts w:ascii="Times New Roman" w:hAnsi="Times New Roman"/>
          <w:sz w:val="24"/>
          <w:szCs w:val="24"/>
        </w:rPr>
        <w:t xml:space="preserve"> – педагогической помощи в условиях образовательного учреждения;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- </w:t>
      </w:r>
      <w:r w:rsidRPr="005237ED">
        <w:rPr>
          <w:rFonts w:ascii="Times New Roman" w:hAnsi="Times New Roman"/>
          <w:b/>
          <w:i/>
          <w:sz w:val="24"/>
          <w:szCs w:val="24"/>
        </w:rPr>
        <w:t>коррекционно - развивающая работа</w:t>
      </w:r>
      <w:r w:rsidRPr="005237ED">
        <w:rPr>
          <w:rFonts w:ascii="Times New Roman" w:hAnsi="Times New Roman"/>
          <w:sz w:val="24"/>
          <w:szCs w:val="24"/>
        </w:rPr>
        <w:t xml:space="preserve">  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учреждения, способствует формированию коммуникативных, регулятивных, личностных, познавательных навыков;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- </w:t>
      </w:r>
      <w:r w:rsidRPr="005237ED">
        <w:rPr>
          <w:rFonts w:ascii="Times New Roman" w:hAnsi="Times New Roman"/>
          <w:b/>
          <w:i/>
          <w:sz w:val="24"/>
          <w:szCs w:val="24"/>
        </w:rPr>
        <w:t xml:space="preserve">консультативная  работа </w:t>
      </w:r>
      <w:r w:rsidRPr="005237ED">
        <w:rPr>
          <w:rFonts w:ascii="Times New Roman" w:hAnsi="Times New Roman"/>
          <w:sz w:val="24"/>
          <w:szCs w:val="24"/>
        </w:rPr>
        <w:t xml:space="preserve"> обеспечивает непрерывность специального сопровождения детей с ОВЗ и их семей по вопросам реализации, дифференцированных  </w:t>
      </w:r>
      <w:proofErr w:type="spellStart"/>
      <w:r w:rsidRPr="005237ED">
        <w:rPr>
          <w:rFonts w:ascii="Times New Roman" w:hAnsi="Times New Roman"/>
          <w:sz w:val="24"/>
          <w:szCs w:val="24"/>
        </w:rPr>
        <w:t>психолого</w:t>
      </w:r>
      <w:proofErr w:type="spellEnd"/>
      <w:r w:rsidRPr="005237ED">
        <w:rPr>
          <w:rFonts w:ascii="Times New Roman" w:hAnsi="Times New Roman"/>
          <w:sz w:val="24"/>
          <w:szCs w:val="24"/>
        </w:rPr>
        <w:t xml:space="preserve"> - педагогических условий обучения, воспитания, коррекции, развития и социализации воспитанников;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- </w:t>
      </w:r>
      <w:r w:rsidRPr="005237ED">
        <w:rPr>
          <w:rFonts w:ascii="Times New Roman" w:hAnsi="Times New Roman"/>
          <w:b/>
          <w:i/>
          <w:sz w:val="24"/>
          <w:szCs w:val="24"/>
        </w:rPr>
        <w:t xml:space="preserve">информационно – просветительская  работа </w:t>
      </w:r>
      <w:r w:rsidRPr="005237ED">
        <w:rPr>
          <w:rFonts w:ascii="Times New Roman" w:hAnsi="Times New Roman"/>
          <w:sz w:val="24"/>
          <w:szCs w:val="24"/>
        </w:rPr>
        <w:t xml:space="preserve"> направлена на разъяснительную деятельность по вопросам, связанным с особенностями образовательного процесса для детей с ОВЗ, их родителями (законными представителями), педагогическими работниками.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237ED">
        <w:rPr>
          <w:rFonts w:ascii="Times New Roman" w:hAnsi="Times New Roman"/>
          <w:sz w:val="24"/>
          <w:szCs w:val="24"/>
          <w:u w:val="single"/>
        </w:rPr>
        <w:t>Диагностическая работа включает: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своевременное выявление детей с  ОВЗ;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раннюю (с первых дней пребывания ребёнка в ДОУ) диагностику отклонений в развитии и анализ причин трудностей адаптации;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комплексный сбор сведений о ребёнке на основании диагностической информации от специалистов разного профиля;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определение уровня актуального и зоны ближайшего развития воспитанника с ОНР, выявление его резервных возможностей;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изучение развития эмоционально – волевой сферы и личностных особенностей  воспитанников;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изучение социальной ситуации  развития и условий семейного воспитания детей с ОВЗ;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изучение адаптивных возможностей и уровня социализации ребёнка с ОВЗ;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системный разносторонний контроль специалистов за уровнем и динамикой развития ребёнка;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анализ успешности коррекционно - развивающей работы.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237ED">
        <w:rPr>
          <w:rFonts w:ascii="Times New Roman" w:hAnsi="Times New Roman"/>
          <w:sz w:val="24"/>
          <w:szCs w:val="24"/>
          <w:u w:val="single"/>
        </w:rPr>
        <w:t xml:space="preserve"> Коррекционн</w:t>
      </w:r>
      <w:proofErr w:type="gramStart"/>
      <w:r w:rsidRPr="005237ED">
        <w:rPr>
          <w:rFonts w:ascii="Times New Roman" w:hAnsi="Times New Roman"/>
          <w:sz w:val="24"/>
          <w:szCs w:val="24"/>
          <w:u w:val="single"/>
        </w:rPr>
        <w:t>о-</w:t>
      </w:r>
      <w:proofErr w:type="gramEnd"/>
      <w:r w:rsidRPr="005237ED">
        <w:rPr>
          <w:rFonts w:ascii="Times New Roman" w:hAnsi="Times New Roman"/>
          <w:sz w:val="24"/>
          <w:szCs w:val="24"/>
          <w:u w:val="single"/>
        </w:rPr>
        <w:t xml:space="preserve"> развивающая работа включает: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i/>
          <w:sz w:val="24"/>
          <w:szCs w:val="24"/>
        </w:rPr>
        <w:t xml:space="preserve">- </w:t>
      </w:r>
      <w:r w:rsidRPr="005237ED">
        <w:rPr>
          <w:rFonts w:ascii="Times New Roman" w:hAnsi="Times New Roman"/>
          <w:sz w:val="24"/>
          <w:szCs w:val="24"/>
        </w:rPr>
        <w:t>выбор оптимальных для развития ребёнка с ОВЗ коррекционных программ, методик и приёмов обучения в соответствии с его особыми потребностями;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организацию и проведение специалистами индивидуальных и групповых коррекционно – развивающих занятий, необходимых для преодоления нарушений развития и трудностей обучения;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коррекцию и развитие высших психических функций;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- развитие эмоционально – волевой сферы и личностных сфер ребёнка и </w:t>
      </w:r>
      <w:proofErr w:type="spellStart"/>
      <w:r w:rsidRPr="005237ED">
        <w:rPr>
          <w:rFonts w:ascii="Times New Roman" w:hAnsi="Times New Roman"/>
          <w:sz w:val="24"/>
          <w:szCs w:val="24"/>
        </w:rPr>
        <w:t>психокоррекцию</w:t>
      </w:r>
      <w:proofErr w:type="spellEnd"/>
      <w:r w:rsidRPr="005237ED">
        <w:rPr>
          <w:rFonts w:ascii="Times New Roman" w:hAnsi="Times New Roman"/>
          <w:sz w:val="24"/>
          <w:szCs w:val="24"/>
        </w:rPr>
        <w:t xml:space="preserve"> его поведения;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социальную защиту ребёнка в случаях неблагоприятных условий жизни при психотравмирующих обстоятельствах.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237ED">
        <w:rPr>
          <w:rFonts w:ascii="Times New Roman" w:hAnsi="Times New Roman"/>
          <w:sz w:val="24"/>
          <w:szCs w:val="24"/>
          <w:u w:val="single"/>
        </w:rPr>
        <w:t>Консультативная работа включает:</w:t>
      </w:r>
    </w:p>
    <w:p w:rsidR="005237ED" w:rsidRPr="005237ED" w:rsidRDefault="005237ED" w:rsidP="005237E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b/>
          <w:sz w:val="24"/>
          <w:szCs w:val="24"/>
        </w:rPr>
        <w:t xml:space="preserve">- </w:t>
      </w:r>
      <w:r w:rsidRPr="005237ED">
        <w:rPr>
          <w:rFonts w:ascii="Times New Roman" w:hAnsi="Times New Roman"/>
          <w:sz w:val="24"/>
          <w:szCs w:val="24"/>
        </w:rPr>
        <w:t>выработку совместных обоснованных рекомендаций по основным направлениям работы с детьми с ОНР, единых  для всех участников образовательного процесса;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color w:val="C0504D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консультирование специалистами педагогов по выбору индивидуальн</w:t>
      </w:r>
      <w:proofErr w:type="gramStart"/>
      <w:r w:rsidRPr="005237ED">
        <w:rPr>
          <w:rFonts w:ascii="Times New Roman" w:hAnsi="Times New Roman"/>
          <w:sz w:val="24"/>
          <w:szCs w:val="24"/>
        </w:rPr>
        <w:t>о-</w:t>
      </w:r>
      <w:proofErr w:type="gramEnd"/>
      <w:r w:rsidRPr="005237ED">
        <w:rPr>
          <w:rFonts w:ascii="Times New Roman" w:hAnsi="Times New Roman"/>
          <w:sz w:val="24"/>
          <w:szCs w:val="24"/>
        </w:rPr>
        <w:t xml:space="preserve"> ориентированных методов и приёмов работы с воспитанниками с ОНР;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color w:val="C0504D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>- консультативную помощь в семье в вопросах выбора стратегии воспитания и приёмов коррекционного обучения ребёнка с ОНР.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5237ED">
        <w:rPr>
          <w:rFonts w:ascii="Times New Roman" w:hAnsi="Times New Roman"/>
          <w:sz w:val="24"/>
          <w:szCs w:val="24"/>
          <w:u w:val="single"/>
        </w:rPr>
        <w:t>Информационно – просветительская работа предусматривает: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237ED">
        <w:rPr>
          <w:rFonts w:ascii="Times New Roman" w:hAnsi="Times New Roman"/>
          <w:i/>
          <w:sz w:val="24"/>
          <w:szCs w:val="24"/>
        </w:rPr>
        <w:lastRenderedPageBreak/>
        <w:t xml:space="preserve">- </w:t>
      </w:r>
      <w:r w:rsidRPr="005237ED">
        <w:rPr>
          <w:rFonts w:ascii="Times New Roman" w:hAnsi="Times New Roman"/>
          <w:sz w:val="24"/>
          <w:szCs w:val="24"/>
        </w:rPr>
        <w:t>различные формы просветительской деятельности (лекции, индивидуальные беседы, консультирование, анкетирование, индивидуальные  практикумы, информационные стенды, печатные материалы, СМИ, презентации), направленные на разъяснение участникам образовательного процесса - детям с ОНР,  их родителям (законным представителям), педагогическим работникам - вопросов, связанных с особенностями образовательного процесса и сопровождения.</w:t>
      </w:r>
      <w:proofErr w:type="gramEnd"/>
    </w:p>
    <w:p w:rsidR="005237ED" w:rsidRPr="005237ED" w:rsidRDefault="005237ED" w:rsidP="005237ED">
      <w:pPr>
        <w:pStyle w:val="a4"/>
        <w:widowControl w:val="0"/>
        <w:overflowPunct w:val="0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b/>
          <w:bCs/>
          <w:sz w:val="24"/>
          <w:szCs w:val="24"/>
        </w:rPr>
        <w:t>Планируемые результаты освоения программы. Целевые ориентиры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Главной идеей рабочей программы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ОНР. Результаты освоения программы представлены в виде целевых ориентиров. В соответствие с ФГОС </w:t>
      </w:r>
      <w:proofErr w:type="gramStart"/>
      <w:r w:rsidRPr="005237ED">
        <w:rPr>
          <w:rFonts w:ascii="Times New Roman" w:hAnsi="Times New Roman"/>
          <w:sz w:val="24"/>
          <w:szCs w:val="24"/>
        </w:rPr>
        <w:t>ДО</w:t>
      </w:r>
      <w:proofErr w:type="gramEnd"/>
      <w:r w:rsidRPr="005237E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237ED">
        <w:rPr>
          <w:rFonts w:ascii="Times New Roman" w:hAnsi="Times New Roman"/>
          <w:sz w:val="24"/>
          <w:szCs w:val="24"/>
        </w:rPr>
        <w:t>целевые</w:t>
      </w:r>
      <w:proofErr w:type="gramEnd"/>
      <w:r w:rsidRPr="005237ED">
        <w:rPr>
          <w:rFonts w:ascii="Times New Roman" w:hAnsi="Times New Roman"/>
          <w:sz w:val="24"/>
          <w:szCs w:val="24"/>
        </w:rPr>
        <w:t xml:space="preserve"> ориентиры дошкольного образования определяются независимо от характера программы, форм ее реализации, особенностей развития детей. Целевые ориентиры не подлежат непосредственной оценке в виде педагогической и/или психологической диагностики и не могут сравниваться с реальными достижениями детей. Целевые ориентиры, представленные во ФГОС </w:t>
      </w:r>
      <w:proofErr w:type="gramStart"/>
      <w:r w:rsidRPr="005237ED">
        <w:rPr>
          <w:rFonts w:ascii="Times New Roman" w:hAnsi="Times New Roman"/>
          <w:sz w:val="24"/>
          <w:szCs w:val="24"/>
        </w:rPr>
        <w:t>ДО</w:t>
      </w:r>
      <w:proofErr w:type="gramEnd"/>
      <w:r w:rsidRPr="005237ED">
        <w:rPr>
          <w:rFonts w:ascii="Times New Roman" w:hAnsi="Times New Roman"/>
          <w:sz w:val="24"/>
          <w:szCs w:val="24"/>
        </w:rPr>
        <w:t xml:space="preserve">, являются общими для всего образовательного пространства Российской Федерации.  </w:t>
      </w:r>
    </w:p>
    <w:p w:rsidR="005237ED" w:rsidRPr="005237ED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37ED">
        <w:rPr>
          <w:rFonts w:ascii="Times New Roman" w:hAnsi="Times New Roman"/>
          <w:sz w:val="24"/>
          <w:szCs w:val="24"/>
        </w:rPr>
        <w:t xml:space="preserve">К целевым ориентирам данной программы относятся следующие социально-нормативные характеристики возможных достижений ребенка.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1. Ребенок хорошо владеет устной речью, может выражать свои мысли и желания, проявляет инициативу в общении, умеет задавать вопросы, делать умозаключения, знает и умеет пересказывать сказки, рассказывать стихи, составлять рассказы по сюжетным картинкам или их серии; у него сформированы элементарные навыки </w:t>
      </w:r>
      <w:proofErr w:type="spellStart"/>
      <w:r w:rsidRPr="00AA38CF">
        <w:rPr>
          <w:rFonts w:ascii="Times New Roman" w:hAnsi="Times New Roman"/>
          <w:sz w:val="24"/>
          <w:szCs w:val="24"/>
        </w:rPr>
        <w:t>звуко</w:t>
      </w:r>
      <w:proofErr w:type="spellEnd"/>
      <w:r w:rsidRPr="00AA38CF">
        <w:rPr>
          <w:rFonts w:ascii="Times New Roman" w:hAnsi="Times New Roman"/>
          <w:sz w:val="24"/>
          <w:szCs w:val="24"/>
        </w:rPr>
        <w:t xml:space="preserve">-слогового анализа, что обеспечивает формирование предпосылок грамотности.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2. Ребенок любознателен, склонен наблюдать, экспериментировать; он обладает начальными знаниями о себе, о природном и социальном мире.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3. Ребенок инициативен, способен к принятию собственных решений с опорой на знания и умения в различных видах деятельности, способен выбрать себе партнеров по совместной деятельности, успешно взаимодействуя со сверстниками и взрослыми.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4. Ребенок способен адекватно проявлять свои чувства, умеет радоваться успехам и сопереживать неудачам других, способен договариваться, старается разрешать конфликты.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5. Ребенок обладает развитым воображением, которое реализует в разных видах деятельности.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 xml:space="preserve">6. Ребенок умеет подчиняться правилам и социальным нормам, способен к волевым усилиям. </w:t>
      </w:r>
    </w:p>
    <w:p w:rsidR="005237ED" w:rsidRPr="00AA38CF" w:rsidRDefault="005237ED" w:rsidP="005237ED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38CF">
        <w:rPr>
          <w:rFonts w:ascii="Times New Roman" w:hAnsi="Times New Roman"/>
          <w:sz w:val="24"/>
          <w:szCs w:val="24"/>
        </w:rPr>
        <w:t>7. У ребенка развиты крупная и мелкая моторика, он подвижен и вынослив, владеет основными движениями, может контролировать свои движения, умеет управлять ими.</w:t>
      </w:r>
    </w:p>
    <w:p w:rsidR="00021660" w:rsidRPr="005237ED" w:rsidRDefault="00021660" w:rsidP="005237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21660" w:rsidRPr="005237ED" w:rsidSect="00856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C55CB"/>
    <w:multiLevelType w:val="hybridMultilevel"/>
    <w:tmpl w:val="534614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18F1481"/>
    <w:multiLevelType w:val="hybridMultilevel"/>
    <w:tmpl w:val="95C2AF2A"/>
    <w:lvl w:ilvl="0" w:tplc="7FC29576">
      <w:start w:val="1"/>
      <w:numFmt w:val="bullet"/>
      <w:lvlText w:val="-"/>
      <w:lvlJc w:val="left"/>
      <w:pPr>
        <w:ind w:left="720" w:hanging="360"/>
      </w:pPr>
      <w:rPr>
        <w:rFonts w:ascii="Wide Latin" w:hAnsi="Wide Lati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FE1EF9"/>
    <w:multiLevelType w:val="hybridMultilevel"/>
    <w:tmpl w:val="DE82CE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4770"/>
    <w:rsid w:val="00021660"/>
    <w:rsid w:val="001C7CE5"/>
    <w:rsid w:val="002B7EEA"/>
    <w:rsid w:val="003A4770"/>
    <w:rsid w:val="0049486E"/>
    <w:rsid w:val="005237ED"/>
    <w:rsid w:val="00725962"/>
    <w:rsid w:val="007B1350"/>
    <w:rsid w:val="008564C2"/>
    <w:rsid w:val="00C874BD"/>
    <w:rsid w:val="00CB566E"/>
    <w:rsid w:val="00D633C0"/>
    <w:rsid w:val="00FA7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4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3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237ED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2771</Words>
  <Characters>15798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Мадоу95</cp:lastModifiedBy>
  <cp:revision>7</cp:revision>
  <dcterms:created xsi:type="dcterms:W3CDTF">2020-01-06T08:27:00Z</dcterms:created>
  <dcterms:modified xsi:type="dcterms:W3CDTF">2022-05-16T08:36:00Z</dcterms:modified>
</cp:coreProperties>
</file>